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C41" w:rsidRPr="00087A6A" w:rsidRDefault="009E2C41" w:rsidP="009E2C41">
      <w:pPr>
        <w:spacing w:beforeLines="50" w:before="156" w:afterLines="50" w:after="156" w:line="520" w:lineRule="exact"/>
        <w:jc w:val="center"/>
        <w:outlineLvl w:val="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宋体" w:hint="eastAsia"/>
          <w:b/>
          <w:kern w:val="0"/>
          <w:sz w:val="30"/>
          <w:szCs w:val="30"/>
        </w:rPr>
        <w:t>表</w:t>
      </w:r>
      <w:r>
        <w:rPr>
          <w:rFonts w:ascii="Times New Roman" w:eastAsia="宋体" w:hAnsi="Times New Roman" w:cs="宋体" w:hint="eastAsia"/>
          <w:b/>
          <w:kern w:val="0"/>
          <w:sz w:val="30"/>
          <w:szCs w:val="30"/>
        </w:rPr>
        <w:t xml:space="preserve">1 </w:t>
      </w:r>
      <w:r w:rsidRPr="00087A6A">
        <w:rPr>
          <w:rFonts w:ascii="Times New Roman" w:eastAsia="宋体" w:hAnsi="Times New Roman" w:cs="宋体" w:hint="eastAsia"/>
          <w:b/>
          <w:kern w:val="0"/>
          <w:sz w:val="30"/>
          <w:szCs w:val="30"/>
        </w:rPr>
        <w:t>办公设备</w:t>
      </w:r>
      <w:r w:rsidR="00603A6A">
        <w:rPr>
          <w:rFonts w:ascii="Times New Roman" w:eastAsia="宋体" w:hAnsi="Times New Roman" w:cs="宋体" w:hint="eastAsia"/>
          <w:b/>
          <w:kern w:val="0"/>
          <w:sz w:val="30"/>
          <w:szCs w:val="30"/>
        </w:rPr>
        <w:t>审批条目及</w:t>
      </w:r>
      <w:r w:rsidRPr="00087A6A">
        <w:rPr>
          <w:rFonts w:ascii="Times New Roman" w:eastAsia="宋体" w:hAnsi="Times New Roman" w:cs="宋体" w:hint="eastAsia"/>
          <w:b/>
          <w:kern w:val="0"/>
          <w:sz w:val="30"/>
          <w:szCs w:val="30"/>
        </w:rPr>
        <w:t>配置标准表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2"/>
        <w:gridCol w:w="513"/>
        <w:gridCol w:w="709"/>
        <w:gridCol w:w="4536"/>
        <w:gridCol w:w="1134"/>
        <w:gridCol w:w="850"/>
        <w:gridCol w:w="982"/>
      </w:tblGrid>
      <w:tr w:rsidR="009E2C41" w:rsidRPr="00087A6A" w:rsidTr="00EC70A3">
        <w:trPr>
          <w:trHeight w:val="480"/>
          <w:tblHeader/>
          <w:jc w:val="center"/>
        </w:trPr>
        <w:tc>
          <w:tcPr>
            <w:tcW w:w="2274" w:type="dxa"/>
            <w:gridSpan w:val="3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b/>
                <w:kern w:val="0"/>
                <w:sz w:val="20"/>
                <w:szCs w:val="20"/>
              </w:rPr>
            </w:pPr>
            <w:r w:rsidRPr="00087A6A">
              <w:rPr>
                <w:rFonts w:ascii="Times New Roman" w:eastAsia="宋体" w:hAnsi="Times New Roman" w:cs="宋体" w:hint="eastAsia"/>
                <w:b/>
                <w:kern w:val="0"/>
                <w:sz w:val="20"/>
                <w:szCs w:val="20"/>
              </w:rPr>
              <w:t>资产品目</w:t>
            </w:r>
          </w:p>
        </w:tc>
        <w:tc>
          <w:tcPr>
            <w:tcW w:w="4536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b/>
                <w:kern w:val="0"/>
                <w:sz w:val="20"/>
                <w:szCs w:val="20"/>
              </w:rPr>
            </w:pPr>
            <w:r w:rsidRPr="00087A6A">
              <w:rPr>
                <w:rFonts w:ascii="Times New Roman" w:eastAsia="宋体" w:hAnsi="Times New Roman" w:cs="宋体" w:hint="eastAsia"/>
                <w:b/>
                <w:kern w:val="0"/>
                <w:sz w:val="20"/>
                <w:szCs w:val="20"/>
              </w:rPr>
              <w:t>数量上限（台）</w:t>
            </w:r>
          </w:p>
        </w:tc>
        <w:tc>
          <w:tcPr>
            <w:tcW w:w="1134" w:type="dxa"/>
            <w:vAlign w:val="center"/>
          </w:tcPr>
          <w:p w:rsidR="009714A2" w:rsidRDefault="009E2C41" w:rsidP="009714A2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b/>
                <w:kern w:val="0"/>
                <w:sz w:val="20"/>
                <w:szCs w:val="20"/>
              </w:rPr>
            </w:pPr>
            <w:r w:rsidRPr="00087A6A">
              <w:rPr>
                <w:rFonts w:ascii="Times New Roman" w:eastAsia="宋体" w:hAnsi="Times New Roman" w:cs="宋体" w:hint="eastAsia"/>
                <w:b/>
                <w:kern w:val="0"/>
                <w:sz w:val="20"/>
                <w:szCs w:val="20"/>
              </w:rPr>
              <w:t>价格上限</w:t>
            </w:r>
          </w:p>
          <w:p w:rsidR="009E2C41" w:rsidRPr="00087A6A" w:rsidRDefault="009E2C41" w:rsidP="009714A2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b/>
                <w:kern w:val="0"/>
                <w:sz w:val="20"/>
                <w:szCs w:val="20"/>
              </w:rPr>
            </w:pPr>
            <w:r w:rsidRPr="00087A6A">
              <w:rPr>
                <w:rFonts w:ascii="Times New Roman" w:eastAsia="宋体" w:hAnsi="Times New Roman" w:cs="宋体" w:hint="eastAsia"/>
                <w:b/>
                <w:kern w:val="0"/>
                <w:sz w:val="20"/>
                <w:szCs w:val="20"/>
              </w:rPr>
              <w:t>（元）</w:t>
            </w:r>
          </w:p>
        </w:tc>
        <w:tc>
          <w:tcPr>
            <w:tcW w:w="850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b/>
                <w:kern w:val="0"/>
                <w:sz w:val="20"/>
                <w:szCs w:val="20"/>
              </w:rPr>
            </w:pPr>
            <w:r w:rsidRPr="00087A6A">
              <w:rPr>
                <w:rFonts w:ascii="Times New Roman" w:eastAsia="宋体" w:hAnsi="Times New Roman" w:cs="宋体" w:hint="eastAsia"/>
                <w:b/>
                <w:kern w:val="0"/>
                <w:sz w:val="20"/>
                <w:szCs w:val="20"/>
              </w:rPr>
              <w:t>最低使用年限</w:t>
            </w:r>
          </w:p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b/>
                <w:kern w:val="0"/>
                <w:sz w:val="20"/>
                <w:szCs w:val="20"/>
              </w:rPr>
            </w:pPr>
            <w:r w:rsidRPr="00087A6A">
              <w:rPr>
                <w:rFonts w:ascii="Times New Roman" w:eastAsia="宋体" w:hAnsi="Times New Roman" w:cs="宋体" w:hint="eastAsia"/>
                <w:b/>
                <w:kern w:val="0"/>
                <w:sz w:val="20"/>
                <w:szCs w:val="20"/>
              </w:rPr>
              <w:t>（年）</w:t>
            </w:r>
          </w:p>
        </w:tc>
        <w:tc>
          <w:tcPr>
            <w:tcW w:w="982" w:type="dxa"/>
            <w:vAlign w:val="center"/>
          </w:tcPr>
          <w:p w:rsidR="009714A2" w:rsidRDefault="009E2C41" w:rsidP="009714A2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b/>
                <w:kern w:val="0"/>
                <w:sz w:val="20"/>
                <w:szCs w:val="20"/>
              </w:rPr>
            </w:pPr>
            <w:r w:rsidRPr="00087A6A">
              <w:rPr>
                <w:rFonts w:ascii="Times New Roman" w:eastAsia="宋体" w:hAnsi="Times New Roman" w:cs="宋体" w:hint="eastAsia"/>
                <w:b/>
                <w:kern w:val="0"/>
                <w:sz w:val="20"/>
                <w:szCs w:val="20"/>
              </w:rPr>
              <w:t>性能</w:t>
            </w:r>
          </w:p>
          <w:p w:rsidR="009E2C41" w:rsidRPr="00087A6A" w:rsidRDefault="009E2C41" w:rsidP="009714A2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b/>
                <w:kern w:val="0"/>
                <w:sz w:val="20"/>
                <w:szCs w:val="20"/>
              </w:rPr>
            </w:pPr>
            <w:r w:rsidRPr="00087A6A">
              <w:rPr>
                <w:rFonts w:ascii="Times New Roman" w:eastAsia="宋体" w:hAnsi="Times New Roman" w:cs="宋体" w:hint="eastAsia"/>
                <w:b/>
                <w:kern w:val="0"/>
                <w:sz w:val="20"/>
                <w:szCs w:val="20"/>
              </w:rPr>
              <w:t>要求</w:t>
            </w:r>
          </w:p>
        </w:tc>
      </w:tr>
      <w:tr w:rsidR="009714A2" w:rsidRPr="00087A6A" w:rsidTr="009E2C41">
        <w:trPr>
          <w:trHeight w:val="1163"/>
          <w:jc w:val="center"/>
        </w:trPr>
        <w:tc>
          <w:tcPr>
            <w:tcW w:w="2274" w:type="dxa"/>
            <w:gridSpan w:val="3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台式计算机</w:t>
            </w:r>
          </w:p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（含预装正版操作系统软件）</w:t>
            </w:r>
          </w:p>
        </w:tc>
        <w:tc>
          <w:tcPr>
            <w:tcW w:w="4536" w:type="dxa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结合单位办公网络布置以及保密管理的规定合理配置。涉密单位台式计算机配置数量上限为单位实有人数的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150%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；非涉密单位台式计算机配置数量上限为单位实有人数的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100%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。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5,000</w:t>
            </w:r>
          </w:p>
        </w:tc>
        <w:tc>
          <w:tcPr>
            <w:tcW w:w="850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6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 xml:space="preserve"> </w:t>
            </w:r>
          </w:p>
        </w:tc>
        <w:tc>
          <w:tcPr>
            <w:tcW w:w="982" w:type="dxa"/>
            <w:vMerge w:val="restart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配置具有较强安全性、稳定性、兼容性，且能耗低、维修便利的设备，不得配置高端设备</w:t>
            </w:r>
          </w:p>
        </w:tc>
      </w:tr>
      <w:tr w:rsidR="009714A2" w:rsidRPr="00087A6A" w:rsidTr="009E2C41">
        <w:trPr>
          <w:trHeight w:val="1039"/>
          <w:jc w:val="center"/>
        </w:trPr>
        <w:tc>
          <w:tcPr>
            <w:tcW w:w="2274" w:type="dxa"/>
            <w:gridSpan w:val="3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便携式计算机</w:t>
            </w:r>
          </w:p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（含预装正版操作系统软件）</w:t>
            </w:r>
          </w:p>
        </w:tc>
        <w:tc>
          <w:tcPr>
            <w:tcW w:w="4536" w:type="dxa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便携式计算机配置数量上限为单位实有人数的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50%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。外出联络频繁或有驻外工作人员的单位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，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可增加便携式计算机数量，同时酌情减少相应数量的台式计算机。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7,000</w:t>
            </w:r>
          </w:p>
        </w:tc>
        <w:tc>
          <w:tcPr>
            <w:tcW w:w="850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6</w:t>
            </w: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435"/>
          <w:jc w:val="center"/>
        </w:trPr>
        <w:tc>
          <w:tcPr>
            <w:tcW w:w="1052" w:type="dxa"/>
            <w:vMerge w:val="restart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打印设备</w:t>
            </w:r>
          </w:p>
        </w:tc>
        <w:tc>
          <w:tcPr>
            <w:tcW w:w="513" w:type="dxa"/>
            <w:vMerge w:val="restart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A4</w:t>
            </w:r>
          </w:p>
        </w:tc>
        <w:tc>
          <w:tcPr>
            <w:tcW w:w="709" w:type="dxa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黑白</w:t>
            </w:r>
          </w:p>
        </w:tc>
        <w:tc>
          <w:tcPr>
            <w:tcW w:w="4536" w:type="dxa"/>
            <w:vMerge w:val="restart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单位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A3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和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A4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打印</w:t>
            </w:r>
            <w:r>
              <w:rPr>
                <w:rFonts w:ascii="Times New Roman" w:eastAsia="宋体" w:hAnsi="Times New Roman" w:cs="宋体" w:hint="eastAsia"/>
                <w:kern w:val="0"/>
                <w:szCs w:val="21"/>
              </w:rPr>
              <w:t>设备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的配置数量上限按单位实有人数的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80%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计算，由单位根据工作需要选择配置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A3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或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A4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打印</w:t>
            </w:r>
            <w:r>
              <w:rPr>
                <w:rFonts w:ascii="Times New Roman" w:eastAsia="宋体" w:hAnsi="Times New Roman" w:cs="宋体" w:hint="eastAsia"/>
                <w:kern w:val="0"/>
                <w:szCs w:val="21"/>
              </w:rPr>
              <w:t>设备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。其中，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A3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打印</w:t>
            </w:r>
            <w:r>
              <w:rPr>
                <w:rFonts w:ascii="Times New Roman" w:eastAsia="宋体" w:hAnsi="Times New Roman" w:cs="宋体" w:hint="eastAsia"/>
                <w:kern w:val="0"/>
                <w:szCs w:val="21"/>
              </w:rPr>
              <w:t>设备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配置数量上限按单位实有人数的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15%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计算。原则上不配备彩色打印</w:t>
            </w:r>
            <w:r>
              <w:rPr>
                <w:rFonts w:ascii="Times New Roman" w:eastAsia="宋体" w:hAnsi="Times New Roman" w:cs="宋体" w:hint="eastAsia"/>
                <w:kern w:val="0"/>
                <w:szCs w:val="21"/>
              </w:rPr>
              <w:t>设备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，确有需要的，须经费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主管部门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审批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，国资处审核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同意后根据工作需要合理配置，配置数量上限按单位实有人数的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3%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计算。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1,200</w:t>
            </w:r>
          </w:p>
        </w:tc>
        <w:tc>
          <w:tcPr>
            <w:tcW w:w="850" w:type="dxa"/>
            <w:vMerge w:val="restart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6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 xml:space="preserve"> </w:t>
            </w: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405"/>
          <w:jc w:val="center"/>
        </w:trPr>
        <w:tc>
          <w:tcPr>
            <w:tcW w:w="1052" w:type="dxa"/>
            <w:vMerge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513" w:type="dxa"/>
            <w:vMerge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彩色</w:t>
            </w:r>
          </w:p>
        </w:tc>
        <w:tc>
          <w:tcPr>
            <w:tcW w:w="4536" w:type="dxa"/>
            <w:vMerge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2,000</w:t>
            </w:r>
          </w:p>
        </w:tc>
        <w:tc>
          <w:tcPr>
            <w:tcW w:w="850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420"/>
          <w:jc w:val="center"/>
        </w:trPr>
        <w:tc>
          <w:tcPr>
            <w:tcW w:w="1052" w:type="dxa"/>
            <w:vMerge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513" w:type="dxa"/>
            <w:vMerge w:val="restart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A3</w:t>
            </w:r>
          </w:p>
        </w:tc>
        <w:tc>
          <w:tcPr>
            <w:tcW w:w="709" w:type="dxa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黑白</w:t>
            </w:r>
          </w:p>
        </w:tc>
        <w:tc>
          <w:tcPr>
            <w:tcW w:w="4536" w:type="dxa"/>
            <w:vMerge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7,600</w:t>
            </w:r>
          </w:p>
        </w:tc>
        <w:tc>
          <w:tcPr>
            <w:tcW w:w="850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6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 xml:space="preserve"> </w:t>
            </w: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406"/>
          <w:jc w:val="center"/>
        </w:trPr>
        <w:tc>
          <w:tcPr>
            <w:tcW w:w="1052" w:type="dxa"/>
            <w:vMerge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513" w:type="dxa"/>
            <w:vMerge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彩色</w:t>
            </w:r>
          </w:p>
        </w:tc>
        <w:tc>
          <w:tcPr>
            <w:tcW w:w="4536" w:type="dxa"/>
            <w:vMerge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15,000</w:t>
            </w:r>
          </w:p>
        </w:tc>
        <w:tc>
          <w:tcPr>
            <w:tcW w:w="850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6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 xml:space="preserve"> </w:t>
            </w: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510"/>
          <w:jc w:val="center"/>
        </w:trPr>
        <w:tc>
          <w:tcPr>
            <w:tcW w:w="1052" w:type="dxa"/>
            <w:vMerge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1222" w:type="dxa"/>
            <w:gridSpan w:val="2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票据、证书、标签打印机</w:t>
            </w:r>
          </w:p>
        </w:tc>
        <w:tc>
          <w:tcPr>
            <w:tcW w:w="4536" w:type="dxa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根据机构职能和工作需要合理配置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3,000</w:t>
            </w:r>
          </w:p>
        </w:tc>
        <w:tc>
          <w:tcPr>
            <w:tcW w:w="850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6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 xml:space="preserve"> </w:t>
            </w: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1359"/>
          <w:jc w:val="center"/>
        </w:trPr>
        <w:tc>
          <w:tcPr>
            <w:tcW w:w="2274" w:type="dxa"/>
            <w:gridSpan w:val="3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复印机</w:t>
            </w:r>
          </w:p>
        </w:tc>
        <w:tc>
          <w:tcPr>
            <w:tcW w:w="4536" w:type="dxa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单位</w:t>
            </w:r>
            <w:r w:rsidRPr="00087A6A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实有人数在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100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人</w:t>
            </w:r>
            <w:r w:rsidRPr="00087A6A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以内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的</w:t>
            </w:r>
            <w:r w:rsidRPr="00087A6A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，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每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人可以</w:t>
            </w:r>
            <w:r w:rsidRPr="00087A6A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配置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台</w:t>
            </w:r>
            <w:r w:rsidRPr="00087A6A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复印机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，</w:t>
            </w:r>
            <w:r w:rsidRPr="00087A6A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不足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人的按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人</w:t>
            </w:r>
            <w:r w:rsidRPr="00087A6A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计算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；单位</w:t>
            </w:r>
            <w:r w:rsidRPr="00087A6A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实有人数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在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100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人</w:t>
            </w:r>
            <w:r w:rsidRPr="00087A6A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以上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的，</w:t>
            </w:r>
            <w:r w:rsidRPr="00087A6A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超出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100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人的</w:t>
            </w:r>
            <w:r w:rsidRPr="00087A6A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部分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每</w:t>
            </w:r>
            <w:r w:rsidRPr="00087A6A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30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人可以配置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台复印机，不足</w:t>
            </w:r>
            <w:r w:rsidRPr="00087A6A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30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人的按</w:t>
            </w:r>
            <w:r w:rsidRPr="00087A6A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30</w:t>
            </w:r>
            <w:r w:rsidRPr="00087A6A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人计算。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35,000</w:t>
            </w:r>
          </w:p>
        </w:tc>
        <w:tc>
          <w:tcPr>
            <w:tcW w:w="850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6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年或复印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30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万张纸</w:t>
            </w: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480"/>
          <w:jc w:val="center"/>
        </w:trPr>
        <w:tc>
          <w:tcPr>
            <w:tcW w:w="2274" w:type="dxa"/>
            <w:gridSpan w:val="3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多功能一体机</w:t>
            </w:r>
          </w:p>
        </w:tc>
        <w:tc>
          <w:tcPr>
            <w:tcW w:w="4536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配置数量上限按单位实有人数的</w:t>
            </w:r>
            <w:r w:rsidRPr="00087A6A">
              <w:rPr>
                <w:rFonts w:ascii="Times New Roman" w:eastAsia="宋体" w:hAnsi="Times New Roman" w:cs="宋体" w:hint="eastAsia"/>
                <w:color w:val="FF0000"/>
                <w:kern w:val="0"/>
                <w:szCs w:val="21"/>
              </w:rPr>
              <w:t>30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%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计算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3,000</w:t>
            </w:r>
          </w:p>
        </w:tc>
        <w:tc>
          <w:tcPr>
            <w:tcW w:w="850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6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 xml:space="preserve"> </w:t>
            </w: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480"/>
          <w:jc w:val="center"/>
        </w:trPr>
        <w:tc>
          <w:tcPr>
            <w:tcW w:w="2274" w:type="dxa"/>
            <w:gridSpan w:val="3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传真机</w:t>
            </w:r>
          </w:p>
        </w:tc>
        <w:tc>
          <w:tcPr>
            <w:tcW w:w="4536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配置数量上限按单位实有人数的</w:t>
            </w:r>
            <w:r w:rsidRPr="00087A6A">
              <w:rPr>
                <w:rFonts w:ascii="Times New Roman" w:eastAsia="宋体" w:hAnsi="Times New Roman" w:cs="宋体" w:hint="eastAsia"/>
                <w:color w:val="FF0000"/>
                <w:kern w:val="0"/>
                <w:szCs w:val="21"/>
              </w:rPr>
              <w:t>30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%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计算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3000</w:t>
            </w:r>
          </w:p>
        </w:tc>
        <w:tc>
          <w:tcPr>
            <w:tcW w:w="850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6</w:t>
            </w: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406"/>
          <w:jc w:val="center"/>
        </w:trPr>
        <w:tc>
          <w:tcPr>
            <w:tcW w:w="2274" w:type="dxa"/>
            <w:gridSpan w:val="3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扫描仪</w:t>
            </w:r>
          </w:p>
        </w:tc>
        <w:tc>
          <w:tcPr>
            <w:tcW w:w="4536" w:type="dxa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配置数量上限按单位实有人数的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5%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计算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4,000</w:t>
            </w:r>
          </w:p>
        </w:tc>
        <w:tc>
          <w:tcPr>
            <w:tcW w:w="850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6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 xml:space="preserve"> </w:t>
            </w: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404"/>
          <w:jc w:val="center"/>
        </w:trPr>
        <w:tc>
          <w:tcPr>
            <w:tcW w:w="2274" w:type="dxa"/>
            <w:gridSpan w:val="3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碎纸机</w:t>
            </w:r>
          </w:p>
        </w:tc>
        <w:tc>
          <w:tcPr>
            <w:tcW w:w="4536" w:type="dxa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配置数量上限按单位实有人数的</w:t>
            </w:r>
            <w:r w:rsidRPr="00087A6A">
              <w:rPr>
                <w:rFonts w:ascii="Times New Roman" w:eastAsia="宋体" w:hAnsi="Times New Roman" w:cs="宋体" w:hint="eastAsia"/>
                <w:color w:val="FF0000"/>
                <w:kern w:val="0"/>
                <w:szCs w:val="21"/>
              </w:rPr>
              <w:t>5%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计算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1,000</w:t>
            </w:r>
          </w:p>
        </w:tc>
        <w:tc>
          <w:tcPr>
            <w:tcW w:w="850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6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 xml:space="preserve"> </w:t>
            </w: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704"/>
          <w:jc w:val="center"/>
        </w:trPr>
        <w:tc>
          <w:tcPr>
            <w:tcW w:w="2274" w:type="dxa"/>
            <w:gridSpan w:val="3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投影仪</w:t>
            </w:r>
          </w:p>
        </w:tc>
        <w:tc>
          <w:tcPr>
            <w:tcW w:w="4536" w:type="dxa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单位实有人数在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人以内的，</w:t>
            </w:r>
            <w:r w:rsidRPr="00087A6A">
              <w:rPr>
                <w:rFonts w:ascii="Times New Roman" w:eastAsia="宋体" w:hAnsi="Times New Roman" w:cs="宋体" w:hint="eastAsia"/>
                <w:color w:val="C00000"/>
                <w:kern w:val="0"/>
                <w:szCs w:val="21"/>
              </w:rPr>
              <w:t>每</w:t>
            </w:r>
            <w:r w:rsidRPr="00087A6A">
              <w:rPr>
                <w:rFonts w:ascii="Times New Roman" w:eastAsia="宋体" w:hAnsi="Times New Roman" w:cs="宋体"/>
                <w:color w:val="C00000"/>
                <w:kern w:val="0"/>
                <w:szCs w:val="21"/>
              </w:rPr>
              <w:t>20</w:t>
            </w:r>
            <w:r w:rsidRPr="00087A6A">
              <w:rPr>
                <w:rFonts w:ascii="Times New Roman" w:eastAsia="宋体" w:hAnsi="Times New Roman" w:cs="宋体" w:hint="eastAsia"/>
                <w:color w:val="C00000"/>
                <w:kern w:val="0"/>
                <w:szCs w:val="21"/>
              </w:rPr>
              <w:t>人可以配置</w:t>
            </w:r>
            <w:r w:rsidRPr="00087A6A">
              <w:rPr>
                <w:rFonts w:ascii="Times New Roman" w:eastAsia="宋体" w:hAnsi="Times New Roman" w:cs="宋体" w:hint="eastAsia"/>
                <w:color w:val="C00000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 w:hint="eastAsia"/>
                <w:color w:val="C00000"/>
                <w:kern w:val="0"/>
                <w:szCs w:val="21"/>
              </w:rPr>
              <w:t>台投影仪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，不足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20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人的按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2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人计算；实有人数在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人以上的，超出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人的部分</w:t>
            </w:r>
            <w:r w:rsidRPr="00087A6A">
              <w:rPr>
                <w:rFonts w:ascii="Times New Roman" w:eastAsia="宋体" w:hAnsi="Times New Roman" w:cs="宋体" w:hint="eastAsia"/>
                <w:color w:val="C00000"/>
                <w:kern w:val="0"/>
                <w:szCs w:val="21"/>
              </w:rPr>
              <w:t>每</w:t>
            </w:r>
            <w:r w:rsidRPr="00087A6A">
              <w:rPr>
                <w:rFonts w:ascii="Times New Roman" w:eastAsia="宋体" w:hAnsi="Times New Roman" w:cs="宋体"/>
                <w:color w:val="C00000"/>
                <w:kern w:val="0"/>
                <w:szCs w:val="21"/>
              </w:rPr>
              <w:t>30</w:t>
            </w:r>
            <w:r w:rsidRPr="00087A6A">
              <w:rPr>
                <w:rFonts w:ascii="Times New Roman" w:eastAsia="宋体" w:hAnsi="Times New Roman" w:cs="宋体" w:hint="eastAsia"/>
                <w:color w:val="C00000"/>
                <w:kern w:val="0"/>
                <w:szCs w:val="21"/>
              </w:rPr>
              <w:t>人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可以配置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台投影仪，不足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30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人的按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30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人计算。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10,000</w:t>
            </w:r>
          </w:p>
        </w:tc>
        <w:tc>
          <w:tcPr>
            <w:tcW w:w="850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6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 xml:space="preserve"> </w:t>
            </w: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210"/>
          <w:jc w:val="center"/>
        </w:trPr>
        <w:tc>
          <w:tcPr>
            <w:tcW w:w="2274" w:type="dxa"/>
            <w:gridSpan w:val="3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照相机（卡片机）</w:t>
            </w:r>
          </w:p>
        </w:tc>
        <w:tc>
          <w:tcPr>
            <w:tcW w:w="4536" w:type="dxa"/>
            <w:vMerge w:val="restart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每个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单位最多配置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一台照相机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，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纪检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、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保卫、新闻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宣传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等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部门可根据工作需要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，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经主管领导批准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，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可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增加数量或者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调整价格上限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3000</w:t>
            </w:r>
          </w:p>
        </w:tc>
        <w:tc>
          <w:tcPr>
            <w:tcW w:w="850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kern w:val="0"/>
                <w:szCs w:val="21"/>
              </w:rPr>
              <w:t>6</w:t>
            </w: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210"/>
          <w:jc w:val="center"/>
        </w:trPr>
        <w:tc>
          <w:tcPr>
            <w:tcW w:w="2274" w:type="dxa"/>
            <w:gridSpan w:val="3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照相机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（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单反相机，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机身与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镜头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配套）</w:t>
            </w:r>
          </w:p>
        </w:tc>
        <w:tc>
          <w:tcPr>
            <w:tcW w:w="4536" w:type="dxa"/>
            <w:vMerge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8000</w:t>
            </w:r>
          </w:p>
        </w:tc>
        <w:tc>
          <w:tcPr>
            <w:tcW w:w="850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kern w:val="0"/>
                <w:szCs w:val="21"/>
              </w:rPr>
              <w:t>6</w:t>
            </w: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210"/>
          <w:jc w:val="center"/>
        </w:trPr>
        <w:tc>
          <w:tcPr>
            <w:tcW w:w="2274" w:type="dxa"/>
            <w:gridSpan w:val="3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摄像机</w:t>
            </w:r>
          </w:p>
        </w:tc>
        <w:tc>
          <w:tcPr>
            <w:tcW w:w="4536" w:type="dxa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每个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单位最多配置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一台摄像机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，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纪检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、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保卫、新闻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宣传部门可根据工作需要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，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经主管领导批准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，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可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增加数量或者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调整价格上限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10000</w:t>
            </w:r>
          </w:p>
        </w:tc>
        <w:tc>
          <w:tcPr>
            <w:tcW w:w="850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kern w:val="0"/>
                <w:szCs w:val="21"/>
              </w:rPr>
              <w:t>6</w:t>
            </w: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210"/>
          <w:jc w:val="center"/>
        </w:trPr>
        <w:tc>
          <w:tcPr>
            <w:tcW w:w="2274" w:type="dxa"/>
            <w:gridSpan w:val="3"/>
            <w:vMerge w:val="restart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kern w:val="0"/>
                <w:szCs w:val="21"/>
              </w:rPr>
              <w:t>空调</w:t>
            </w:r>
            <w:r>
              <w:rPr>
                <w:rFonts w:ascii="Times New Roman" w:eastAsia="宋体" w:hAnsi="Times New Roman" w:cs="宋体"/>
                <w:kern w:val="0"/>
                <w:szCs w:val="21"/>
              </w:rPr>
              <w:t>机</w:t>
            </w:r>
          </w:p>
        </w:tc>
        <w:tc>
          <w:tcPr>
            <w:tcW w:w="4536" w:type="dxa"/>
            <w:vAlign w:val="center"/>
          </w:tcPr>
          <w:p w:rsidR="009714A2" w:rsidRPr="00087A6A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15</w:t>
            </w: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㎡以下</w:t>
            </w: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1P</w:t>
            </w: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挂机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9714A2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210"/>
          <w:jc w:val="center"/>
        </w:trPr>
        <w:tc>
          <w:tcPr>
            <w:tcW w:w="2274" w:type="dxa"/>
            <w:gridSpan w:val="3"/>
            <w:vMerge/>
            <w:vAlign w:val="center"/>
          </w:tcPr>
          <w:p w:rsidR="009714A2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4536" w:type="dxa"/>
            <w:vAlign w:val="center"/>
          </w:tcPr>
          <w:p w:rsidR="009714A2" w:rsidRPr="009714A2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15</w:t>
            </w: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㎡—</w:t>
            </w: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25</w:t>
            </w: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㎡</w:t>
            </w: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1.5P</w:t>
            </w: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挂机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9714A2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210"/>
          <w:jc w:val="center"/>
        </w:trPr>
        <w:tc>
          <w:tcPr>
            <w:tcW w:w="2274" w:type="dxa"/>
            <w:gridSpan w:val="3"/>
            <w:vMerge/>
            <w:vAlign w:val="center"/>
          </w:tcPr>
          <w:p w:rsidR="009714A2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4536" w:type="dxa"/>
            <w:vAlign w:val="center"/>
          </w:tcPr>
          <w:p w:rsidR="009714A2" w:rsidRPr="009714A2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25</w:t>
            </w: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㎡—</w:t>
            </w: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32</w:t>
            </w: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㎡</w:t>
            </w: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2P</w:t>
            </w:r>
            <w:r w:rsidRPr="009714A2">
              <w:rPr>
                <w:rFonts w:ascii="Times New Roman" w:eastAsia="宋体" w:hAnsi="Times New Roman" w:cs="宋体" w:hint="eastAsia"/>
                <w:kern w:val="0"/>
                <w:szCs w:val="21"/>
              </w:rPr>
              <w:t>机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9714A2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714A2" w:rsidRPr="00087A6A" w:rsidTr="009E2C41">
        <w:trPr>
          <w:trHeight w:val="210"/>
          <w:jc w:val="center"/>
        </w:trPr>
        <w:tc>
          <w:tcPr>
            <w:tcW w:w="2274" w:type="dxa"/>
            <w:gridSpan w:val="3"/>
            <w:vMerge/>
            <w:vAlign w:val="center"/>
          </w:tcPr>
          <w:p w:rsidR="009714A2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4536" w:type="dxa"/>
            <w:vAlign w:val="center"/>
          </w:tcPr>
          <w:p w:rsidR="009714A2" w:rsidRPr="009714A2" w:rsidRDefault="009714A2" w:rsidP="009E2C41">
            <w:pPr>
              <w:widowControl/>
              <w:snapToGrid w:val="0"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kern w:val="0"/>
                <w:szCs w:val="21"/>
              </w:rPr>
              <w:t>32</w:t>
            </w:r>
            <w:r>
              <w:rPr>
                <w:rFonts w:ascii="Times New Roman" w:eastAsia="宋体" w:hAnsi="Times New Roman" w:cs="宋体" w:hint="eastAsia"/>
                <w:kern w:val="0"/>
                <w:szCs w:val="21"/>
              </w:rPr>
              <w:t>平米</w:t>
            </w:r>
            <w:r>
              <w:rPr>
                <w:rFonts w:ascii="Times New Roman" w:eastAsia="宋体" w:hAnsi="Times New Roman" w:cs="宋体"/>
                <w:kern w:val="0"/>
                <w:szCs w:val="21"/>
              </w:rPr>
              <w:t>以上</w:t>
            </w:r>
            <w:r>
              <w:rPr>
                <w:rFonts w:ascii="Times New Roman" w:eastAsia="宋体" w:hAnsi="Times New Roman" w:cs="宋体" w:hint="eastAsia"/>
                <w:kern w:val="0"/>
                <w:szCs w:val="21"/>
              </w:rPr>
              <w:t>根据</w:t>
            </w:r>
            <w:r>
              <w:rPr>
                <w:rFonts w:ascii="Times New Roman" w:eastAsia="宋体" w:hAnsi="Times New Roman" w:cs="宋体"/>
                <w:kern w:val="0"/>
                <w:szCs w:val="21"/>
              </w:rPr>
              <w:t>实际情况合理配置</w:t>
            </w:r>
          </w:p>
        </w:tc>
        <w:tc>
          <w:tcPr>
            <w:tcW w:w="1134" w:type="dxa"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9714A2" w:rsidRDefault="009714A2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982" w:type="dxa"/>
            <w:vMerge/>
            <w:vAlign w:val="center"/>
          </w:tcPr>
          <w:p w:rsidR="009714A2" w:rsidRPr="00087A6A" w:rsidRDefault="009714A2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</w:tbl>
    <w:p w:rsidR="009E2C41" w:rsidRPr="00087A6A" w:rsidRDefault="009E2C41" w:rsidP="009E2C41">
      <w:pPr>
        <w:spacing w:line="360" w:lineRule="auto"/>
        <w:outlineLvl w:val="0"/>
        <w:rPr>
          <w:rFonts w:ascii="Times New Roman" w:eastAsia="宋体" w:hAnsi="Times New Roman" w:cs="Times New Roman"/>
          <w:sz w:val="18"/>
          <w:szCs w:val="18"/>
        </w:rPr>
      </w:pPr>
      <w:r w:rsidRPr="00087A6A">
        <w:rPr>
          <w:rFonts w:ascii="Times New Roman" w:eastAsia="宋体" w:hAnsi="Times New Roman" w:cs="Times New Roman" w:hint="eastAsia"/>
          <w:sz w:val="18"/>
          <w:szCs w:val="18"/>
        </w:rPr>
        <w:t>注：价格上限中的价格指单台设备的价格。</w:t>
      </w:r>
    </w:p>
    <w:p w:rsidR="009E2C41" w:rsidRPr="00087A6A" w:rsidRDefault="009E2C41" w:rsidP="009E2C41">
      <w:pPr>
        <w:spacing w:beforeLines="50" w:before="156" w:afterLines="50" w:after="156" w:line="520" w:lineRule="exact"/>
        <w:jc w:val="center"/>
        <w:outlineLvl w:val="0"/>
        <w:rPr>
          <w:rFonts w:ascii="Times New Roman" w:eastAsia="宋体" w:hAnsi="Times New Roman" w:cs="宋体"/>
          <w:b/>
          <w:kern w:val="0"/>
          <w:sz w:val="30"/>
          <w:szCs w:val="30"/>
        </w:rPr>
      </w:pPr>
      <w:r>
        <w:rPr>
          <w:rFonts w:ascii="Times New Roman" w:eastAsia="宋体" w:hAnsi="Times New Roman" w:cs="宋体" w:hint="eastAsia"/>
          <w:b/>
          <w:kern w:val="0"/>
          <w:sz w:val="30"/>
          <w:szCs w:val="30"/>
        </w:rPr>
        <w:lastRenderedPageBreak/>
        <w:t>表</w:t>
      </w:r>
      <w:r>
        <w:rPr>
          <w:rFonts w:ascii="Times New Roman" w:eastAsia="宋体" w:hAnsi="Times New Roman" w:cs="宋体" w:hint="eastAsia"/>
          <w:b/>
          <w:kern w:val="0"/>
          <w:sz w:val="30"/>
          <w:szCs w:val="30"/>
        </w:rPr>
        <w:t xml:space="preserve">2 </w:t>
      </w:r>
      <w:r w:rsidRPr="00087A6A">
        <w:rPr>
          <w:rFonts w:ascii="Times New Roman" w:eastAsia="宋体" w:hAnsi="Times New Roman" w:cs="宋体" w:hint="eastAsia"/>
          <w:b/>
          <w:kern w:val="0"/>
          <w:sz w:val="30"/>
          <w:szCs w:val="30"/>
        </w:rPr>
        <w:t>办公家具</w:t>
      </w:r>
      <w:r w:rsidR="00603A6A">
        <w:rPr>
          <w:rFonts w:ascii="Times New Roman" w:eastAsia="宋体" w:hAnsi="Times New Roman" w:cs="宋体" w:hint="eastAsia"/>
          <w:b/>
          <w:kern w:val="0"/>
          <w:sz w:val="30"/>
          <w:szCs w:val="30"/>
        </w:rPr>
        <w:t>审批条目及</w:t>
      </w:r>
      <w:bookmarkStart w:id="0" w:name="_GoBack"/>
      <w:bookmarkEnd w:id="0"/>
      <w:r w:rsidRPr="00087A6A">
        <w:rPr>
          <w:rFonts w:ascii="Times New Roman" w:eastAsia="宋体" w:hAnsi="Times New Roman" w:cs="宋体" w:hint="eastAsia"/>
          <w:b/>
          <w:kern w:val="0"/>
          <w:sz w:val="30"/>
          <w:szCs w:val="30"/>
        </w:rPr>
        <w:t>配置标准表</w:t>
      </w:r>
    </w:p>
    <w:tbl>
      <w:tblPr>
        <w:tblW w:w="99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709"/>
        <w:gridCol w:w="2551"/>
        <w:gridCol w:w="2127"/>
        <w:gridCol w:w="2419"/>
        <w:gridCol w:w="851"/>
        <w:gridCol w:w="708"/>
      </w:tblGrid>
      <w:tr w:rsidR="009E2C41" w:rsidRPr="00087A6A" w:rsidTr="00FB782E">
        <w:trPr>
          <w:trHeight w:val="465"/>
          <w:jc w:val="center"/>
        </w:trPr>
        <w:tc>
          <w:tcPr>
            <w:tcW w:w="1276" w:type="dxa"/>
            <w:gridSpan w:val="2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b/>
                <w:kern w:val="0"/>
                <w:sz w:val="20"/>
                <w:szCs w:val="20"/>
              </w:rPr>
            </w:pPr>
            <w:r w:rsidRPr="00087A6A">
              <w:rPr>
                <w:rFonts w:ascii="Times New Roman" w:eastAsia="宋体" w:hAnsi="Times New Roman" w:cs="宋体" w:hint="eastAsia"/>
                <w:b/>
                <w:kern w:val="0"/>
                <w:sz w:val="20"/>
                <w:szCs w:val="20"/>
              </w:rPr>
              <w:t>资产品目</w:t>
            </w:r>
          </w:p>
        </w:tc>
        <w:tc>
          <w:tcPr>
            <w:tcW w:w="25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b/>
                <w:kern w:val="0"/>
                <w:sz w:val="20"/>
                <w:szCs w:val="20"/>
              </w:rPr>
            </w:pPr>
            <w:r w:rsidRPr="00087A6A">
              <w:rPr>
                <w:rFonts w:ascii="Times New Roman" w:eastAsia="宋体" w:hAnsi="Times New Roman" w:cs="宋体" w:hint="eastAsia"/>
                <w:b/>
                <w:kern w:val="0"/>
                <w:sz w:val="20"/>
                <w:szCs w:val="20"/>
              </w:rPr>
              <w:t>数量上限（套、件、组）</w:t>
            </w:r>
          </w:p>
        </w:tc>
        <w:tc>
          <w:tcPr>
            <w:tcW w:w="2127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b/>
                <w:kern w:val="0"/>
                <w:sz w:val="20"/>
                <w:szCs w:val="20"/>
              </w:rPr>
            </w:pPr>
            <w:r w:rsidRPr="00087A6A">
              <w:rPr>
                <w:rFonts w:ascii="Times New Roman" w:eastAsia="宋体" w:hAnsi="Times New Roman" w:cs="宋体" w:hint="eastAsia"/>
                <w:b/>
                <w:kern w:val="0"/>
                <w:sz w:val="20"/>
                <w:szCs w:val="20"/>
              </w:rPr>
              <w:t>尺寸上限</w:t>
            </w:r>
          </w:p>
        </w:tc>
        <w:tc>
          <w:tcPr>
            <w:tcW w:w="241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b/>
                <w:kern w:val="0"/>
                <w:sz w:val="20"/>
                <w:szCs w:val="20"/>
              </w:rPr>
            </w:pPr>
            <w:r w:rsidRPr="00087A6A">
              <w:rPr>
                <w:rFonts w:ascii="Times New Roman" w:eastAsia="宋体" w:hAnsi="Times New Roman" w:cs="宋体" w:hint="eastAsia"/>
                <w:b/>
                <w:kern w:val="0"/>
                <w:sz w:val="20"/>
                <w:szCs w:val="20"/>
              </w:rPr>
              <w:t>价格上限（元）</w:t>
            </w:r>
          </w:p>
        </w:tc>
        <w:tc>
          <w:tcPr>
            <w:tcW w:w="8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b/>
                <w:kern w:val="0"/>
                <w:sz w:val="20"/>
                <w:szCs w:val="20"/>
              </w:rPr>
            </w:pPr>
            <w:r w:rsidRPr="00087A6A">
              <w:rPr>
                <w:rFonts w:ascii="Times New Roman" w:eastAsia="宋体" w:hAnsi="Times New Roman" w:cs="宋体" w:hint="eastAsia"/>
                <w:b/>
                <w:kern w:val="0"/>
                <w:sz w:val="20"/>
                <w:szCs w:val="20"/>
              </w:rPr>
              <w:t>最低使用年限（年）</w:t>
            </w:r>
          </w:p>
        </w:tc>
        <w:tc>
          <w:tcPr>
            <w:tcW w:w="708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b/>
                <w:kern w:val="0"/>
                <w:sz w:val="20"/>
                <w:szCs w:val="20"/>
              </w:rPr>
            </w:pPr>
            <w:r w:rsidRPr="00087A6A">
              <w:rPr>
                <w:rFonts w:ascii="Times New Roman" w:eastAsia="宋体" w:hAnsi="Times New Roman" w:cs="宋体" w:hint="eastAsia"/>
                <w:b/>
                <w:kern w:val="0"/>
                <w:sz w:val="20"/>
                <w:szCs w:val="20"/>
              </w:rPr>
              <w:t>要求</w:t>
            </w:r>
          </w:p>
        </w:tc>
      </w:tr>
      <w:tr w:rsidR="00FB782E" w:rsidRPr="00087A6A" w:rsidTr="00FB782E">
        <w:trPr>
          <w:trHeight w:val="567"/>
          <w:jc w:val="center"/>
        </w:trPr>
        <w:tc>
          <w:tcPr>
            <w:tcW w:w="1276" w:type="dxa"/>
            <w:gridSpan w:val="2"/>
            <w:vAlign w:val="center"/>
          </w:tcPr>
          <w:p w:rsidR="00FB782E" w:rsidRPr="00087A6A" w:rsidRDefault="00FB782E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办公桌</w:t>
            </w:r>
          </w:p>
        </w:tc>
        <w:tc>
          <w:tcPr>
            <w:tcW w:w="2551" w:type="dxa"/>
            <w:vMerge w:val="restart"/>
            <w:vAlign w:val="center"/>
          </w:tcPr>
          <w:p w:rsidR="00FB782E" w:rsidRPr="00087A6A" w:rsidRDefault="00FB782E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套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/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人</w:t>
            </w:r>
          </w:p>
        </w:tc>
        <w:tc>
          <w:tcPr>
            <w:tcW w:w="2127" w:type="dxa"/>
            <w:vMerge w:val="restart"/>
            <w:vAlign w:val="center"/>
          </w:tcPr>
          <w:p w:rsidR="00FB782E" w:rsidRPr="00087A6A" w:rsidRDefault="00FB782E" w:rsidP="00FB782E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校级</w:t>
            </w:r>
            <w:r>
              <w:rPr>
                <w:rFonts w:ascii="Times New Roman" w:eastAsia="宋体" w:hAnsi="Times New Roman" w:cs="宋体" w:hint="eastAsia"/>
                <w:kern w:val="0"/>
                <w:szCs w:val="21"/>
              </w:rPr>
              <w:t>办公桌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长度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不超过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2.2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米；正高</w:t>
            </w:r>
            <w:r>
              <w:rPr>
                <w:rFonts w:ascii="Times New Roman" w:eastAsia="宋体" w:hAnsi="Times New Roman" w:cs="宋体" w:hint="eastAsia"/>
                <w:kern w:val="0"/>
                <w:szCs w:val="21"/>
              </w:rPr>
              <w:t>级</w:t>
            </w:r>
            <w:r>
              <w:rPr>
                <w:rFonts w:ascii="Times New Roman" w:eastAsia="宋体" w:hAnsi="Times New Roman" w:cs="宋体"/>
                <w:kern w:val="0"/>
                <w:szCs w:val="21"/>
              </w:rPr>
              <w:t>办公桌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长度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不超过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2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米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；处级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（副高）</w:t>
            </w:r>
            <w:r>
              <w:rPr>
                <w:rFonts w:ascii="Times New Roman" w:eastAsia="宋体" w:hAnsi="Times New Roman" w:cs="宋体" w:hint="eastAsia"/>
                <w:kern w:val="0"/>
                <w:szCs w:val="21"/>
              </w:rPr>
              <w:t>办公桌长度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不超过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1.8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米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；科级（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中级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）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及以下</w:t>
            </w:r>
            <w:r>
              <w:rPr>
                <w:rFonts w:ascii="Times New Roman" w:eastAsia="宋体" w:hAnsi="Times New Roman" w:cs="宋体" w:hint="eastAsia"/>
                <w:kern w:val="0"/>
                <w:szCs w:val="21"/>
              </w:rPr>
              <w:t>办公桌</w:t>
            </w:r>
            <w:r>
              <w:rPr>
                <w:rFonts w:ascii="Times New Roman" w:eastAsia="宋体" w:hAnsi="Times New Roman" w:cs="宋体"/>
                <w:kern w:val="0"/>
                <w:szCs w:val="21"/>
              </w:rPr>
              <w:t>长度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不超过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1.6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米。</w:t>
            </w:r>
          </w:p>
        </w:tc>
        <w:tc>
          <w:tcPr>
            <w:tcW w:w="2419" w:type="dxa"/>
            <w:vAlign w:val="center"/>
          </w:tcPr>
          <w:p w:rsidR="00FB782E" w:rsidRPr="00087A6A" w:rsidRDefault="00FB782E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校级：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4500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；正高：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4000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；处级（副高）：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3000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；科级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（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中级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）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及其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以下：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2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2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00</w:t>
            </w:r>
          </w:p>
        </w:tc>
        <w:tc>
          <w:tcPr>
            <w:tcW w:w="851" w:type="dxa"/>
            <w:vMerge w:val="restart"/>
            <w:vAlign w:val="center"/>
          </w:tcPr>
          <w:p w:rsidR="00FB782E" w:rsidRPr="00087A6A" w:rsidRDefault="00FB782E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15</w:t>
            </w:r>
          </w:p>
        </w:tc>
        <w:tc>
          <w:tcPr>
            <w:tcW w:w="708" w:type="dxa"/>
            <w:vMerge w:val="restart"/>
            <w:vAlign w:val="center"/>
          </w:tcPr>
          <w:p w:rsidR="00FB782E" w:rsidRPr="00087A6A" w:rsidRDefault="00FB782E" w:rsidP="0056276F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充分考虑办公布局，符合简朴实用、</w:t>
            </w:r>
            <w:r w:rsidR="0056276F">
              <w:rPr>
                <w:rFonts w:ascii="Times New Roman" w:eastAsia="宋体" w:hAnsi="Times New Roman" w:cs="宋体" w:hint="eastAsia"/>
                <w:kern w:val="0"/>
                <w:szCs w:val="21"/>
              </w:rPr>
              <w:t>经济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耐用要求，不得配置豪华家具，不得使用名贵木材</w:t>
            </w:r>
          </w:p>
        </w:tc>
      </w:tr>
      <w:tr w:rsidR="00FB782E" w:rsidRPr="00087A6A" w:rsidTr="00FB782E">
        <w:trPr>
          <w:trHeight w:val="567"/>
          <w:jc w:val="center"/>
        </w:trPr>
        <w:tc>
          <w:tcPr>
            <w:tcW w:w="1276" w:type="dxa"/>
            <w:gridSpan w:val="2"/>
            <w:vAlign w:val="center"/>
          </w:tcPr>
          <w:p w:rsidR="00FB782E" w:rsidRPr="00087A6A" w:rsidRDefault="00FB782E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办公椅</w:t>
            </w:r>
          </w:p>
        </w:tc>
        <w:tc>
          <w:tcPr>
            <w:tcW w:w="2551" w:type="dxa"/>
            <w:vMerge/>
            <w:vAlign w:val="center"/>
          </w:tcPr>
          <w:p w:rsidR="00FB782E" w:rsidRPr="00087A6A" w:rsidRDefault="00FB782E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127" w:type="dxa"/>
            <w:vMerge/>
            <w:vAlign w:val="center"/>
          </w:tcPr>
          <w:p w:rsidR="00FB782E" w:rsidRPr="00087A6A" w:rsidRDefault="00FB782E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419" w:type="dxa"/>
            <w:vAlign w:val="center"/>
          </w:tcPr>
          <w:p w:rsidR="00FB782E" w:rsidRPr="00087A6A" w:rsidRDefault="00FB782E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校级：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15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；正高：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1300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处级（副高）：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800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；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科级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  <w:u w:val="single"/>
              </w:rPr>
              <w:t>（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中级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  <w:u w:val="single"/>
              </w:rPr>
              <w:t>）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及其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  <w:u w:val="single"/>
              </w:rPr>
              <w:t>以下：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600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（新增）</w:t>
            </w:r>
          </w:p>
        </w:tc>
        <w:tc>
          <w:tcPr>
            <w:tcW w:w="851" w:type="dxa"/>
            <w:vMerge/>
            <w:vAlign w:val="center"/>
          </w:tcPr>
          <w:p w:rsidR="00FB782E" w:rsidRPr="00087A6A" w:rsidRDefault="00FB782E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708" w:type="dxa"/>
            <w:vMerge/>
            <w:vAlign w:val="center"/>
          </w:tcPr>
          <w:p w:rsidR="00FB782E" w:rsidRPr="00087A6A" w:rsidRDefault="00FB782E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E2C41" w:rsidRPr="00087A6A" w:rsidTr="00FB782E">
        <w:trPr>
          <w:trHeight w:val="567"/>
          <w:jc w:val="center"/>
        </w:trPr>
        <w:tc>
          <w:tcPr>
            <w:tcW w:w="567" w:type="dxa"/>
            <w:vMerge w:val="restart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沙发</w:t>
            </w:r>
          </w:p>
        </w:tc>
        <w:tc>
          <w:tcPr>
            <w:tcW w:w="70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三人</w:t>
            </w:r>
          </w:p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沙发</w:t>
            </w:r>
          </w:p>
        </w:tc>
        <w:tc>
          <w:tcPr>
            <w:tcW w:w="2551" w:type="dxa"/>
            <w:vMerge w:val="restart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视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办公室面积，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校级（正高）办公室可配置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个三人沙发和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2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个单人沙发，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个大茶几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，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个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小茶几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；处级（副高）办公室可配置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个三人沙发或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2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个单人沙发，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个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大茶几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或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个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小茶几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；科级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及以下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集中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办公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区域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可根据办公室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面积结合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需要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配置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。</w:t>
            </w:r>
          </w:p>
        </w:tc>
        <w:tc>
          <w:tcPr>
            <w:tcW w:w="2127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41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3000</w:t>
            </w:r>
          </w:p>
        </w:tc>
        <w:tc>
          <w:tcPr>
            <w:tcW w:w="851" w:type="dxa"/>
            <w:vMerge w:val="restart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15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 xml:space="preserve"> </w:t>
            </w:r>
          </w:p>
        </w:tc>
        <w:tc>
          <w:tcPr>
            <w:tcW w:w="708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E2C41" w:rsidRPr="00087A6A" w:rsidTr="00FB782E">
        <w:trPr>
          <w:trHeight w:val="567"/>
          <w:jc w:val="center"/>
        </w:trPr>
        <w:tc>
          <w:tcPr>
            <w:tcW w:w="567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单人</w:t>
            </w:r>
          </w:p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沙发</w:t>
            </w:r>
          </w:p>
        </w:tc>
        <w:tc>
          <w:tcPr>
            <w:tcW w:w="2551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127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41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1500</w:t>
            </w:r>
          </w:p>
        </w:tc>
        <w:tc>
          <w:tcPr>
            <w:tcW w:w="851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708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E2C41" w:rsidRPr="00087A6A" w:rsidTr="00FB782E">
        <w:trPr>
          <w:trHeight w:val="390"/>
          <w:jc w:val="center"/>
        </w:trPr>
        <w:tc>
          <w:tcPr>
            <w:tcW w:w="567" w:type="dxa"/>
            <w:vMerge w:val="restart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茶几</w:t>
            </w:r>
          </w:p>
        </w:tc>
        <w:tc>
          <w:tcPr>
            <w:tcW w:w="70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大茶几</w:t>
            </w:r>
          </w:p>
        </w:tc>
        <w:tc>
          <w:tcPr>
            <w:tcW w:w="2551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127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41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1000</w:t>
            </w:r>
          </w:p>
        </w:tc>
        <w:tc>
          <w:tcPr>
            <w:tcW w:w="851" w:type="dxa"/>
            <w:vMerge w:val="restart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15</w:t>
            </w:r>
          </w:p>
        </w:tc>
        <w:tc>
          <w:tcPr>
            <w:tcW w:w="708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E2C41" w:rsidRPr="00087A6A" w:rsidTr="00FB782E">
        <w:trPr>
          <w:trHeight w:val="404"/>
          <w:jc w:val="center"/>
        </w:trPr>
        <w:tc>
          <w:tcPr>
            <w:tcW w:w="567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小茶几</w:t>
            </w:r>
          </w:p>
        </w:tc>
        <w:tc>
          <w:tcPr>
            <w:tcW w:w="2551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127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41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800</w:t>
            </w:r>
          </w:p>
        </w:tc>
        <w:tc>
          <w:tcPr>
            <w:tcW w:w="851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708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E2C41" w:rsidRPr="00087A6A" w:rsidTr="00FB782E">
        <w:trPr>
          <w:trHeight w:val="431"/>
          <w:jc w:val="center"/>
        </w:trPr>
        <w:tc>
          <w:tcPr>
            <w:tcW w:w="1276" w:type="dxa"/>
            <w:gridSpan w:val="2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桌前椅</w:t>
            </w:r>
          </w:p>
        </w:tc>
        <w:tc>
          <w:tcPr>
            <w:tcW w:w="25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b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视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办公室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面积，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结合工作需要配置</w:t>
            </w:r>
          </w:p>
        </w:tc>
        <w:tc>
          <w:tcPr>
            <w:tcW w:w="2127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41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5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（中央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800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）</w:t>
            </w:r>
          </w:p>
        </w:tc>
        <w:tc>
          <w:tcPr>
            <w:tcW w:w="8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15</w:t>
            </w:r>
          </w:p>
        </w:tc>
        <w:tc>
          <w:tcPr>
            <w:tcW w:w="708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E2C41" w:rsidRPr="00087A6A" w:rsidTr="00FB782E">
        <w:trPr>
          <w:trHeight w:val="431"/>
          <w:jc w:val="center"/>
        </w:trPr>
        <w:tc>
          <w:tcPr>
            <w:tcW w:w="1276" w:type="dxa"/>
            <w:gridSpan w:val="2"/>
            <w:vMerge w:val="restart"/>
            <w:vAlign w:val="center"/>
          </w:tcPr>
          <w:p w:rsidR="009E2C41" w:rsidRPr="00087A6A" w:rsidRDefault="009E2C41" w:rsidP="009E2C41">
            <w:pPr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书柜</w:t>
            </w:r>
          </w:p>
        </w:tc>
        <w:tc>
          <w:tcPr>
            <w:tcW w:w="25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校级：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2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组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/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人</w:t>
            </w:r>
          </w:p>
        </w:tc>
        <w:tc>
          <w:tcPr>
            <w:tcW w:w="2127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2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门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/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组</w:t>
            </w:r>
          </w:p>
        </w:tc>
        <w:tc>
          <w:tcPr>
            <w:tcW w:w="241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2000</w:t>
            </w:r>
          </w:p>
        </w:tc>
        <w:tc>
          <w:tcPr>
            <w:tcW w:w="8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15</w:t>
            </w:r>
          </w:p>
        </w:tc>
        <w:tc>
          <w:tcPr>
            <w:tcW w:w="708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E2C41" w:rsidRPr="00087A6A" w:rsidTr="00FB782E">
        <w:trPr>
          <w:trHeight w:val="266"/>
          <w:jc w:val="center"/>
        </w:trPr>
        <w:tc>
          <w:tcPr>
            <w:tcW w:w="1276" w:type="dxa"/>
            <w:gridSpan w:val="2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5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教授：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2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组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/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人</w:t>
            </w:r>
          </w:p>
        </w:tc>
        <w:tc>
          <w:tcPr>
            <w:tcW w:w="2127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2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门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/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组</w:t>
            </w:r>
          </w:p>
        </w:tc>
        <w:tc>
          <w:tcPr>
            <w:tcW w:w="241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2000</w:t>
            </w:r>
          </w:p>
        </w:tc>
        <w:tc>
          <w:tcPr>
            <w:tcW w:w="8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15</w:t>
            </w:r>
          </w:p>
        </w:tc>
        <w:tc>
          <w:tcPr>
            <w:tcW w:w="708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E2C41" w:rsidRPr="00087A6A" w:rsidTr="00FB782E">
        <w:trPr>
          <w:trHeight w:val="370"/>
          <w:jc w:val="center"/>
        </w:trPr>
        <w:tc>
          <w:tcPr>
            <w:tcW w:w="1276" w:type="dxa"/>
            <w:gridSpan w:val="2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5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处级（副高）</w:t>
            </w:r>
            <w:r w:rsidR="002F33CC">
              <w:rPr>
                <w:rFonts w:ascii="Times New Roman" w:eastAsia="宋体" w:hAnsi="Times New Roman" w:cs="宋体" w:hint="eastAsia"/>
                <w:kern w:val="0"/>
                <w:szCs w:val="21"/>
              </w:rPr>
              <w:t>及</w:t>
            </w:r>
            <w:r w:rsidR="002F33CC">
              <w:rPr>
                <w:rFonts w:ascii="Times New Roman" w:eastAsia="宋体" w:hAnsi="Times New Roman" w:cs="宋体"/>
                <w:kern w:val="0"/>
                <w:szCs w:val="21"/>
              </w:rPr>
              <w:t>以下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组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/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人</w:t>
            </w:r>
          </w:p>
        </w:tc>
        <w:tc>
          <w:tcPr>
            <w:tcW w:w="2127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2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门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/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组</w:t>
            </w:r>
          </w:p>
        </w:tc>
        <w:tc>
          <w:tcPr>
            <w:tcW w:w="241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1200</w:t>
            </w:r>
          </w:p>
        </w:tc>
        <w:tc>
          <w:tcPr>
            <w:tcW w:w="8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15</w:t>
            </w:r>
          </w:p>
        </w:tc>
        <w:tc>
          <w:tcPr>
            <w:tcW w:w="708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E2C41" w:rsidRPr="00087A6A" w:rsidTr="00FB782E">
        <w:trPr>
          <w:trHeight w:val="540"/>
          <w:jc w:val="center"/>
        </w:trPr>
        <w:tc>
          <w:tcPr>
            <w:tcW w:w="1276" w:type="dxa"/>
            <w:gridSpan w:val="2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文件柜</w:t>
            </w:r>
          </w:p>
        </w:tc>
        <w:tc>
          <w:tcPr>
            <w:tcW w:w="25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视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办公室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面积，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结合工作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需要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配置</w:t>
            </w:r>
          </w:p>
        </w:tc>
        <w:tc>
          <w:tcPr>
            <w:tcW w:w="2127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FF0000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2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门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/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组</w:t>
            </w:r>
          </w:p>
        </w:tc>
        <w:tc>
          <w:tcPr>
            <w:tcW w:w="241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校级：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2000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；正高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1800</w:t>
            </w:r>
          </w:p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处级（副高）及以下：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2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00</w:t>
            </w:r>
          </w:p>
        </w:tc>
        <w:tc>
          <w:tcPr>
            <w:tcW w:w="8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15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 xml:space="preserve"> </w:t>
            </w:r>
          </w:p>
        </w:tc>
        <w:tc>
          <w:tcPr>
            <w:tcW w:w="708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E2C41" w:rsidRPr="00087A6A" w:rsidTr="00FB782E">
        <w:trPr>
          <w:trHeight w:val="555"/>
          <w:jc w:val="center"/>
        </w:trPr>
        <w:tc>
          <w:tcPr>
            <w:tcW w:w="1276" w:type="dxa"/>
            <w:gridSpan w:val="2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更衣柜</w:t>
            </w:r>
          </w:p>
        </w:tc>
        <w:tc>
          <w:tcPr>
            <w:tcW w:w="25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组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/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办公室</w:t>
            </w:r>
          </w:p>
        </w:tc>
        <w:tc>
          <w:tcPr>
            <w:tcW w:w="2127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FF0000"/>
                <w:kern w:val="0"/>
                <w:szCs w:val="21"/>
              </w:rPr>
            </w:pPr>
          </w:p>
        </w:tc>
        <w:tc>
          <w:tcPr>
            <w:tcW w:w="241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校级：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2000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；正高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1800</w:t>
            </w:r>
          </w:p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处级（副高）及以下：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2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00</w:t>
            </w:r>
          </w:p>
        </w:tc>
        <w:tc>
          <w:tcPr>
            <w:tcW w:w="8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15</w:t>
            </w:r>
          </w:p>
        </w:tc>
        <w:tc>
          <w:tcPr>
            <w:tcW w:w="708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E2C41" w:rsidRPr="00087A6A" w:rsidTr="00FB782E">
        <w:trPr>
          <w:trHeight w:val="501"/>
          <w:jc w:val="center"/>
        </w:trPr>
        <w:tc>
          <w:tcPr>
            <w:tcW w:w="1276" w:type="dxa"/>
            <w:gridSpan w:val="2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保密柜</w:t>
            </w:r>
          </w:p>
        </w:tc>
        <w:tc>
          <w:tcPr>
            <w:tcW w:w="25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根据保密规定和工作需要配置</w:t>
            </w:r>
          </w:p>
        </w:tc>
        <w:tc>
          <w:tcPr>
            <w:tcW w:w="2127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41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3000</w:t>
            </w:r>
          </w:p>
        </w:tc>
        <w:tc>
          <w:tcPr>
            <w:tcW w:w="8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15</w:t>
            </w:r>
          </w:p>
        </w:tc>
        <w:tc>
          <w:tcPr>
            <w:tcW w:w="708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E2C41" w:rsidRPr="00087A6A" w:rsidTr="00FB782E">
        <w:trPr>
          <w:trHeight w:val="417"/>
          <w:jc w:val="center"/>
        </w:trPr>
        <w:tc>
          <w:tcPr>
            <w:tcW w:w="1276" w:type="dxa"/>
            <w:gridSpan w:val="2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茶水柜</w:t>
            </w:r>
          </w:p>
        </w:tc>
        <w:tc>
          <w:tcPr>
            <w:tcW w:w="25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根据工作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需要合理配置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，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原则上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1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组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/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办公室</w:t>
            </w:r>
          </w:p>
        </w:tc>
        <w:tc>
          <w:tcPr>
            <w:tcW w:w="2127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41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1500</w:t>
            </w:r>
          </w:p>
        </w:tc>
        <w:tc>
          <w:tcPr>
            <w:tcW w:w="8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15</w:t>
            </w:r>
          </w:p>
        </w:tc>
        <w:tc>
          <w:tcPr>
            <w:tcW w:w="708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E2C41" w:rsidRPr="00087A6A" w:rsidTr="00FB782E">
        <w:trPr>
          <w:trHeight w:val="1303"/>
          <w:jc w:val="center"/>
        </w:trPr>
        <w:tc>
          <w:tcPr>
            <w:tcW w:w="1276" w:type="dxa"/>
            <w:gridSpan w:val="2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会议桌</w:t>
            </w:r>
          </w:p>
        </w:tc>
        <w:tc>
          <w:tcPr>
            <w:tcW w:w="25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视会议室使用面积，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结合工作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需要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配置</w:t>
            </w:r>
          </w:p>
        </w:tc>
        <w:tc>
          <w:tcPr>
            <w:tcW w:w="2127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41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Cs w:val="21"/>
                <w:u w:val="single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会议室使用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  <w:u w:val="single"/>
              </w:rPr>
              <w:t>面积在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50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（含）平方米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  <w:u w:val="single"/>
              </w:rPr>
              <w:t>以下：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1600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元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/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平方米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  <w:u w:val="single"/>
              </w:rPr>
              <w:t>；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50-100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（含）平方米：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1200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元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/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平方米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  <w:u w:val="single"/>
              </w:rPr>
              <w:t>；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100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平方米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  <w:u w:val="single"/>
              </w:rPr>
              <w:t>以上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1000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元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/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  <w:u w:val="single"/>
              </w:rPr>
              <w:t>平方米</w:t>
            </w:r>
          </w:p>
        </w:tc>
        <w:tc>
          <w:tcPr>
            <w:tcW w:w="8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15</w:t>
            </w:r>
          </w:p>
        </w:tc>
        <w:tc>
          <w:tcPr>
            <w:tcW w:w="708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  <w:tr w:rsidR="009E2C41" w:rsidRPr="00087A6A" w:rsidTr="00FB782E">
        <w:trPr>
          <w:trHeight w:val="558"/>
          <w:jc w:val="center"/>
        </w:trPr>
        <w:tc>
          <w:tcPr>
            <w:tcW w:w="1276" w:type="dxa"/>
            <w:gridSpan w:val="2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会议椅</w:t>
            </w:r>
          </w:p>
        </w:tc>
        <w:tc>
          <w:tcPr>
            <w:tcW w:w="25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视会议室使用面积，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结合工作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需要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>配置</w:t>
            </w:r>
          </w:p>
        </w:tc>
        <w:tc>
          <w:tcPr>
            <w:tcW w:w="2127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</w:p>
        </w:tc>
        <w:tc>
          <w:tcPr>
            <w:tcW w:w="2419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800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元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/</w:t>
            </w: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把</w:t>
            </w:r>
          </w:p>
        </w:tc>
        <w:tc>
          <w:tcPr>
            <w:tcW w:w="851" w:type="dxa"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kern w:val="0"/>
                <w:szCs w:val="21"/>
              </w:rPr>
            </w:pPr>
            <w:r w:rsidRPr="00087A6A">
              <w:rPr>
                <w:rFonts w:ascii="Times New Roman" w:eastAsia="宋体" w:hAnsi="Times New Roman" w:cs="宋体" w:hint="eastAsia"/>
                <w:kern w:val="0"/>
                <w:szCs w:val="21"/>
              </w:rPr>
              <w:t>15</w:t>
            </w:r>
            <w:r w:rsidRPr="00087A6A">
              <w:rPr>
                <w:rFonts w:ascii="Times New Roman" w:eastAsia="宋体" w:hAnsi="Times New Roman" w:cs="宋体"/>
                <w:kern w:val="0"/>
                <w:szCs w:val="21"/>
              </w:rPr>
              <w:t xml:space="preserve"> </w:t>
            </w:r>
          </w:p>
        </w:tc>
        <w:tc>
          <w:tcPr>
            <w:tcW w:w="708" w:type="dxa"/>
            <w:vMerge/>
            <w:vAlign w:val="center"/>
          </w:tcPr>
          <w:p w:rsidR="009E2C41" w:rsidRPr="00087A6A" w:rsidRDefault="009E2C41" w:rsidP="009E2C41">
            <w:pPr>
              <w:widowControl/>
              <w:spacing w:line="240" w:lineRule="exact"/>
              <w:jc w:val="left"/>
              <w:rPr>
                <w:rFonts w:ascii="Times New Roman" w:eastAsia="宋体" w:hAnsi="Times New Roman" w:cs="宋体"/>
                <w:kern w:val="0"/>
                <w:sz w:val="18"/>
                <w:szCs w:val="18"/>
              </w:rPr>
            </w:pPr>
          </w:p>
        </w:tc>
      </w:tr>
    </w:tbl>
    <w:p w:rsidR="009E2C41" w:rsidRPr="00087A6A" w:rsidRDefault="009E2C41" w:rsidP="009E2C41">
      <w:pPr>
        <w:widowControl/>
        <w:spacing w:line="240" w:lineRule="exact"/>
        <w:ind w:firstLineChars="200" w:firstLine="360"/>
        <w:jc w:val="left"/>
        <w:rPr>
          <w:rFonts w:ascii="Times New Roman" w:eastAsia="宋体" w:hAnsi="Times New Roman" w:cs="宋体"/>
          <w:kern w:val="0"/>
          <w:sz w:val="18"/>
          <w:szCs w:val="18"/>
        </w:rPr>
      </w:pPr>
      <w:r w:rsidRPr="00087A6A">
        <w:rPr>
          <w:rFonts w:ascii="Times New Roman" w:eastAsia="宋体" w:hAnsi="Times New Roman" w:cs="宋体" w:hint="eastAsia"/>
          <w:kern w:val="0"/>
          <w:sz w:val="18"/>
          <w:szCs w:val="18"/>
        </w:rPr>
        <w:t>备注：</w:t>
      </w:r>
    </w:p>
    <w:p w:rsidR="009E2C41" w:rsidRPr="00087A6A" w:rsidRDefault="009E2C41" w:rsidP="009E2C41">
      <w:pPr>
        <w:widowControl/>
        <w:spacing w:line="240" w:lineRule="exact"/>
        <w:ind w:firstLineChars="200" w:firstLine="360"/>
        <w:jc w:val="left"/>
        <w:rPr>
          <w:rFonts w:ascii="Times New Roman" w:eastAsia="宋体" w:hAnsi="Times New Roman" w:cs="宋体"/>
          <w:kern w:val="0"/>
          <w:sz w:val="18"/>
          <w:szCs w:val="18"/>
        </w:rPr>
      </w:pPr>
      <w:r w:rsidRPr="00087A6A">
        <w:rPr>
          <w:rFonts w:ascii="Times New Roman" w:eastAsia="宋体" w:hAnsi="Times New Roman" w:cs="宋体" w:hint="eastAsia"/>
          <w:kern w:val="0"/>
          <w:sz w:val="18"/>
          <w:szCs w:val="18"/>
        </w:rPr>
        <w:t>1.</w:t>
      </w:r>
      <w:r w:rsidRPr="00087A6A">
        <w:rPr>
          <w:rFonts w:ascii="Times New Roman" w:eastAsia="宋体" w:hAnsi="Times New Roman" w:cs="宋体" w:hint="eastAsia"/>
          <w:kern w:val="0"/>
          <w:sz w:val="18"/>
          <w:szCs w:val="18"/>
        </w:rPr>
        <w:t>配置具有组合功能的办公家具，价格不得高于各单项资产的价格之和。</w:t>
      </w:r>
    </w:p>
    <w:p w:rsidR="009E2C41" w:rsidRPr="00087A6A" w:rsidRDefault="009E2C41" w:rsidP="009E2C41">
      <w:pPr>
        <w:widowControl/>
        <w:spacing w:line="240" w:lineRule="exact"/>
        <w:ind w:firstLineChars="200" w:firstLine="360"/>
        <w:jc w:val="left"/>
        <w:rPr>
          <w:rFonts w:ascii="Times New Roman" w:eastAsia="宋体" w:hAnsi="Times New Roman" w:cs="宋体"/>
          <w:kern w:val="0"/>
          <w:sz w:val="18"/>
          <w:szCs w:val="18"/>
        </w:rPr>
      </w:pPr>
      <w:r w:rsidRPr="00087A6A">
        <w:rPr>
          <w:rFonts w:ascii="Times New Roman" w:eastAsia="宋体" w:hAnsi="Times New Roman" w:cs="宋体" w:hint="eastAsia"/>
          <w:kern w:val="0"/>
          <w:sz w:val="18"/>
          <w:szCs w:val="18"/>
        </w:rPr>
        <w:t>2.</w:t>
      </w:r>
      <w:r w:rsidRPr="00087A6A">
        <w:rPr>
          <w:rFonts w:ascii="Times New Roman" w:eastAsia="宋体" w:hAnsi="Times New Roman" w:cs="宋体" w:hint="eastAsia"/>
          <w:kern w:val="0"/>
          <w:sz w:val="18"/>
          <w:szCs w:val="18"/>
        </w:rPr>
        <w:t>价格上限中的价格指单件家具的价格。</w:t>
      </w:r>
    </w:p>
    <w:p w:rsidR="009E2C41" w:rsidRPr="00FB782E" w:rsidRDefault="009E2C41" w:rsidP="00FB782E">
      <w:pPr>
        <w:widowControl/>
        <w:tabs>
          <w:tab w:val="left" w:pos="2364"/>
        </w:tabs>
        <w:spacing w:line="240" w:lineRule="exact"/>
        <w:ind w:firstLineChars="200" w:firstLine="360"/>
        <w:jc w:val="left"/>
        <w:rPr>
          <w:rFonts w:ascii="Times New Roman" w:eastAsia="宋体" w:hAnsi="Times New Roman" w:cs="宋体"/>
          <w:kern w:val="0"/>
          <w:sz w:val="18"/>
          <w:szCs w:val="18"/>
        </w:rPr>
      </w:pPr>
      <w:r w:rsidRPr="00087A6A">
        <w:rPr>
          <w:rFonts w:ascii="Times New Roman" w:eastAsia="宋体" w:hAnsi="Times New Roman" w:cs="宋体" w:hint="eastAsia"/>
          <w:kern w:val="0"/>
          <w:sz w:val="18"/>
          <w:szCs w:val="18"/>
        </w:rPr>
        <w:t>3.</w:t>
      </w:r>
      <w:r w:rsidRPr="00087A6A">
        <w:rPr>
          <w:rFonts w:ascii="Times New Roman" w:eastAsia="宋体" w:hAnsi="Times New Roman" w:cs="宋体" w:hint="eastAsia"/>
          <w:kern w:val="0"/>
          <w:sz w:val="18"/>
          <w:szCs w:val="18"/>
        </w:rPr>
        <w:t>对于科级（讲师）</w:t>
      </w:r>
      <w:r w:rsidRPr="00087A6A">
        <w:rPr>
          <w:rFonts w:ascii="Times New Roman" w:eastAsia="宋体" w:hAnsi="Times New Roman" w:cs="宋体"/>
          <w:kern w:val="0"/>
          <w:sz w:val="18"/>
          <w:szCs w:val="18"/>
        </w:rPr>
        <w:t>及以下</w:t>
      </w:r>
      <w:r w:rsidRPr="00087A6A">
        <w:rPr>
          <w:rFonts w:ascii="Times New Roman" w:eastAsia="宋体" w:hAnsi="Times New Roman" w:cs="宋体" w:hint="eastAsia"/>
          <w:kern w:val="0"/>
          <w:sz w:val="18"/>
          <w:szCs w:val="18"/>
        </w:rPr>
        <w:t>集中</w:t>
      </w:r>
      <w:r w:rsidRPr="00087A6A">
        <w:rPr>
          <w:rFonts w:ascii="Times New Roman" w:eastAsia="宋体" w:hAnsi="Times New Roman" w:cs="宋体"/>
          <w:kern w:val="0"/>
          <w:sz w:val="18"/>
          <w:szCs w:val="18"/>
        </w:rPr>
        <w:t>办公的</w:t>
      </w:r>
      <w:r w:rsidRPr="00087A6A">
        <w:rPr>
          <w:rFonts w:ascii="Times New Roman" w:eastAsia="宋体" w:hAnsi="Times New Roman" w:cs="宋体" w:hint="eastAsia"/>
          <w:kern w:val="0"/>
          <w:sz w:val="18"/>
          <w:szCs w:val="18"/>
        </w:rPr>
        <w:t>，</w:t>
      </w:r>
      <w:r w:rsidRPr="00087A6A">
        <w:rPr>
          <w:rFonts w:ascii="Times New Roman" w:eastAsia="宋体" w:hAnsi="Times New Roman" w:cs="宋体"/>
          <w:kern w:val="0"/>
          <w:sz w:val="18"/>
          <w:szCs w:val="18"/>
        </w:rPr>
        <w:t>在不超过配置标准的情况下，</w:t>
      </w:r>
      <w:r w:rsidRPr="00087A6A">
        <w:rPr>
          <w:rFonts w:ascii="Times New Roman" w:eastAsia="宋体" w:hAnsi="Times New Roman" w:cs="宋体" w:hint="eastAsia"/>
          <w:kern w:val="0"/>
          <w:sz w:val="18"/>
          <w:szCs w:val="18"/>
        </w:rPr>
        <w:t>根据</w:t>
      </w:r>
      <w:r w:rsidRPr="00087A6A">
        <w:rPr>
          <w:rFonts w:ascii="Times New Roman" w:eastAsia="宋体" w:hAnsi="Times New Roman" w:cs="宋体"/>
          <w:kern w:val="0"/>
          <w:sz w:val="18"/>
          <w:szCs w:val="18"/>
        </w:rPr>
        <w:t>办</w:t>
      </w:r>
      <w:r w:rsidRPr="00087A6A">
        <w:rPr>
          <w:rFonts w:ascii="Times New Roman" w:eastAsia="宋体" w:hAnsi="Times New Roman" w:cs="宋体" w:hint="eastAsia"/>
          <w:kern w:val="0"/>
          <w:sz w:val="18"/>
          <w:szCs w:val="18"/>
        </w:rPr>
        <w:t>办公室</w:t>
      </w:r>
      <w:r w:rsidRPr="00087A6A">
        <w:rPr>
          <w:rFonts w:ascii="Times New Roman" w:eastAsia="宋体" w:hAnsi="Times New Roman" w:cs="宋体"/>
          <w:kern w:val="0"/>
          <w:sz w:val="18"/>
          <w:szCs w:val="18"/>
        </w:rPr>
        <w:t>布局，</w:t>
      </w:r>
      <w:r w:rsidRPr="00087A6A">
        <w:rPr>
          <w:rFonts w:ascii="Times New Roman" w:eastAsia="宋体" w:hAnsi="Times New Roman" w:cs="宋体" w:hint="eastAsia"/>
          <w:kern w:val="0"/>
          <w:sz w:val="18"/>
          <w:szCs w:val="18"/>
        </w:rPr>
        <w:t>鼓励</w:t>
      </w:r>
      <w:r w:rsidRPr="00087A6A">
        <w:rPr>
          <w:rFonts w:ascii="Times New Roman" w:eastAsia="宋体" w:hAnsi="Times New Roman" w:cs="宋体"/>
          <w:kern w:val="0"/>
          <w:sz w:val="18"/>
          <w:szCs w:val="18"/>
        </w:rPr>
        <w:t>以工作位的形式配备办公家具。</w:t>
      </w:r>
    </w:p>
    <w:sectPr w:rsidR="009E2C41" w:rsidRPr="00FB782E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5DF" w:rsidRDefault="005B25DF" w:rsidP="00D41685">
      <w:r>
        <w:separator/>
      </w:r>
    </w:p>
  </w:endnote>
  <w:endnote w:type="continuationSeparator" w:id="0">
    <w:p w:rsidR="005B25DF" w:rsidRDefault="005B25DF" w:rsidP="00D41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3231892"/>
      <w:docPartObj>
        <w:docPartGallery w:val="Page Numbers (Bottom of Page)"/>
        <w:docPartUnique/>
      </w:docPartObj>
    </w:sdtPr>
    <w:sdtEndPr/>
    <w:sdtContent>
      <w:p w:rsidR="009E2C41" w:rsidRDefault="009E2C4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A6A" w:rsidRPr="00603A6A">
          <w:rPr>
            <w:noProof/>
            <w:lang w:val="zh-CN"/>
          </w:rPr>
          <w:t>1</w:t>
        </w:r>
        <w:r>
          <w:fldChar w:fldCharType="end"/>
        </w:r>
      </w:p>
    </w:sdtContent>
  </w:sdt>
  <w:p w:rsidR="009E2C41" w:rsidRDefault="009E2C4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5DF" w:rsidRDefault="005B25DF" w:rsidP="00D41685">
      <w:r>
        <w:separator/>
      </w:r>
    </w:p>
  </w:footnote>
  <w:footnote w:type="continuationSeparator" w:id="0">
    <w:p w:rsidR="005B25DF" w:rsidRDefault="005B25DF" w:rsidP="00D416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9FA"/>
    <w:rsid w:val="00006EA0"/>
    <w:rsid w:val="000149B6"/>
    <w:rsid w:val="00033CF6"/>
    <w:rsid w:val="000371D3"/>
    <w:rsid w:val="00043068"/>
    <w:rsid w:val="00044386"/>
    <w:rsid w:val="00045066"/>
    <w:rsid w:val="00045EEA"/>
    <w:rsid w:val="00051FF2"/>
    <w:rsid w:val="00055B0F"/>
    <w:rsid w:val="00077712"/>
    <w:rsid w:val="00081007"/>
    <w:rsid w:val="00081595"/>
    <w:rsid w:val="00087A6A"/>
    <w:rsid w:val="000909F6"/>
    <w:rsid w:val="000B326F"/>
    <w:rsid w:val="000B4F76"/>
    <w:rsid w:val="000C2A49"/>
    <w:rsid w:val="000D2C1F"/>
    <w:rsid w:val="000E34C9"/>
    <w:rsid w:val="000F1BC9"/>
    <w:rsid w:val="00106B17"/>
    <w:rsid w:val="0013072A"/>
    <w:rsid w:val="00131CB3"/>
    <w:rsid w:val="00151377"/>
    <w:rsid w:val="00161BDB"/>
    <w:rsid w:val="0017449C"/>
    <w:rsid w:val="00191732"/>
    <w:rsid w:val="00191BA3"/>
    <w:rsid w:val="001A25B7"/>
    <w:rsid w:val="001B18D9"/>
    <w:rsid w:val="001B4FD3"/>
    <w:rsid w:val="001C4161"/>
    <w:rsid w:val="001C5440"/>
    <w:rsid w:val="001D2AC8"/>
    <w:rsid w:val="001D67A1"/>
    <w:rsid w:val="001E00C4"/>
    <w:rsid w:val="001E0CA5"/>
    <w:rsid w:val="001F1578"/>
    <w:rsid w:val="001F52B2"/>
    <w:rsid w:val="001F79F0"/>
    <w:rsid w:val="00205815"/>
    <w:rsid w:val="00227C36"/>
    <w:rsid w:val="00233D8D"/>
    <w:rsid w:val="00234A34"/>
    <w:rsid w:val="00240E03"/>
    <w:rsid w:val="0025021C"/>
    <w:rsid w:val="002532D8"/>
    <w:rsid w:val="002538D9"/>
    <w:rsid w:val="00271B8E"/>
    <w:rsid w:val="002846B0"/>
    <w:rsid w:val="00287CEC"/>
    <w:rsid w:val="00291CE5"/>
    <w:rsid w:val="00292C20"/>
    <w:rsid w:val="002C58F2"/>
    <w:rsid w:val="002C6BC4"/>
    <w:rsid w:val="002D464A"/>
    <w:rsid w:val="002D77BA"/>
    <w:rsid w:val="002F33CC"/>
    <w:rsid w:val="00323E70"/>
    <w:rsid w:val="00324381"/>
    <w:rsid w:val="00330E3F"/>
    <w:rsid w:val="00354CC0"/>
    <w:rsid w:val="00356678"/>
    <w:rsid w:val="003579CD"/>
    <w:rsid w:val="003644EC"/>
    <w:rsid w:val="00367282"/>
    <w:rsid w:val="00374D5E"/>
    <w:rsid w:val="003A3C70"/>
    <w:rsid w:val="003B2717"/>
    <w:rsid w:val="003C1B69"/>
    <w:rsid w:val="003D6014"/>
    <w:rsid w:val="003E53C4"/>
    <w:rsid w:val="0041400F"/>
    <w:rsid w:val="004165DE"/>
    <w:rsid w:val="00421E9B"/>
    <w:rsid w:val="00426697"/>
    <w:rsid w:val="00433356"/>
    <w:rsid w:val="00443BFC"/>
    <w:rsid w:val="0047033F"/>
    <w:rsid w:val="00487F48"/>
    <w:rsid w:val="004B0C39"/>
    <w:rsid w:val="004B270C"/>
    <w:rsid w:val="004B5C6D"/>
    <w:rsid w:val="004B7797"/>
    <w:rsid w:val="004C0E26"/>
    <w:rsid w:val="004C1BFB"/>
    <w:rsid w:val="004C2390"/>
    <w:rsid w:val="004D2C1B"/>
    <w:rsid w:val="004D75C5"/>
    <w:rsid w:val="004E5A72"/>
    <w:rsid w:val="004E7735"/>
    <w:rsid w:val="005031E0"/>
    <w:rsid w:val="00523AF1"/>
    <w:rsid w:val="00523FEB"/>
    <w:rsid w:val="005332BC"/>
    <w:rsid w:val="005428E2"/>
    <w:rsid w:val="005509AF"/>
    <w:rsid w:val="00555CF8"/>
    <w:rsid w:val="0056276F"/>
    <w:rsid w:val="00564025"/>
    <w:rsid w:val="00590697"/>
    <w:rsid w:val="00596EAF"/>
    <w:rsid w:val="005A5A29"/>
    <w:rsid w:val="005B25DF"/>
    <w:rsid w:val="005B4C14"/>
    <w:rsid w:val="005C3E36"/>
    <w:rsid w:val="005D1C91"/>
    <w:rsid w:val="005F0114"/>
    <w:rsid w:val="005F1948"/>
    <w:rsid w:val="00603A6A"/>
    <w:rsid w:val="00603C82"/>
    <w:rsid w:val="00603D4C"/>
    <w:rsid w:val="00605B9D"/>
    <w:rsid w:val="0061501A"/>
    <w:rsid w:val="00620122"/>
    <w:rsid w:val="0062274A"/>
    <w:rsid w:val="006245AF"/>
    <w:rsid w:val="006307F3"/>
    <w:rsid w:val="00633A99"/>
    <w:rsid w:val="00637639"/>
    <w:rsid w:val="00673E87"/>
    <w:rsid w:val="00680BBF"/>
    <w:rsid w:val="00690336"/>
    <w:rsid w:val="006919FA"/>
    <w:rsid w:val="006A2E65"/>
    <w:rsid w:val="006B2222"/>
    <w:rsid w:val="006B3242"/>
    <w:rsid w:val="006C7A77"/>
    <w:rsid w:val="006D03E2"/>
    <w:rsid w:val="006D0805"/>
    <w:rsid w:val="006E36DF"/>
    <w:rsid w:val="006E3766"/>
    <w:rsid w:val="0070582D"/>
    <w:rsid w:val="00711F40"/>
    <w:rsid w:val="00727490"/>
    <w:rsid w:val="00734F55"/>
    <w:rsid w:val="00742683"/>
    <w:rsid w:val="007437AD"/>
    <w:rsid w:val="007528DD"/>
    <w:rsid w:val="0077071C"/>
    <w:rsid w:val="0077465A"/>
    <w:rsid w:val="0079002B"/>
    <w:rsid w:val="007A1C76"/>
    <w:rsid w:val="007B0E76"/>
    <w:rsid w:val="007C1F62"/>
    <w:rsid w:val="007D08DD"/>
    <w:rsid w:val="007D3CC3"/>
    <w:rsid w:val="007D73D3"/>
    <w:rsid w:val="007E4C33"/>
    <w:rsid w:val="00835059"/>
    <w:rsid w:val="00845165"/>
    <w:rsid w:val="00852B49"/>
    <w:rsid w:val="0087368A"/>
    <w:rsid w:val="008754AA"/>
    <w:rsid w:val="00883D6B"/>
    <w:rsid w:val="00897491"/>
    <w:rsid w:val="008A6D0E"/>
    <w:rsid w:val="008B5CA1"/>
    <w:rsid w:val="008C04E3"/>
    <w:rsid w:val="008D5AE3"/>
    <w:rsid w:val="008D5E15"/>
    <w:rsid w:val="008F7D45"/>
    <w:rsid w:val="00907A2E"/>
    <w:rsid w:val="0092454C"/>
    <w:rsid w:val="00942C91"/>
    <w:rsid w:val="00946EFC"/>
    <w:rsid w:val="00947211"/>
    <w:rsid w:val="009579B4"/>
    <w:rsid w:val="00962EBF"/>
    <w:rsid w:val="00964F7A"/>
    <w:rsid w:val="009714A2"/>
    <w:rsid w:val="00972BE3"/>
    <w:rsid w:val="00991051"/>
    <w:rsid w:val="0099226D"/>
    <w:rsid w:val="009A41AF"/>
    <w:rsid w:val="009B1346"/>
    <w:rsid w:val="009B5844"/>
    <w:rsid w:val="009C1173"/>
    <w:rsid w:val="009C58FF"/>
    <w:rsid w:val="009D6187"/>
    <w:rsid w:val="009E2C41"/>
    <w:rsid w:val="009E4185"/>
    <w:rsid w:val="009F2215"/>
    <w:rsid w:val="00A01B66"/>
    <w:rsid w:val="00A02C2F"/>
    <w:rsid w:val="00A043CE"/>
    <w:rsid w:val="00A262E2"/>
    <w:rsid w:val="00A2701B"/>
    <w:rsid w:val="00A40DC5"/>
    <w:rsid w:val="00A46A28"/>
    <w:rsid w:val="00A56B98"/>
    <w:rsid w:val="00A57419"/>
    <w:rsid w:val="00A57E8E"/>
    <w:rsid w:val="00A57F47"/>
    <w:rsid w:val="00A8166B"/>
    <w:rsid w:val="00A83AB4"/>
    <w:rsid w:val="00A85254"/>
    <w:rsid w:val="00AA17C0"/>
    <w:rsid w:val="00AA2EBB"/>
    <w:rsid w:val="00AA66DB"/>
    <w:rsid w:val="00AC4B7C"/>
    <w:rsid w:val="00AD5E78"/>
    <w:rsid w:val="00AD7364"/>
    <w:rsid w:val="00AE4051"/>
    <w:rsid w:val="00AF0966"/>
    <w:rsid w:val="00AF5FFC"/>
    <w:rsid w:val="00AF6A0D"/>
    <w:rsid w:val="00B03EDC"/>
    <w:rsid w:val="00B131A1"/>
    <w:rsid w:val="00B33172"/>
    <w:rsid w:val="00B437CD"/>
    <w:rsid w:val="00B54BC3"/>
    <w:rsid w:val="00B553A5"/>
    <w:rsid w:val="00B71883"/>
    <w:rsid w:val="00B75CCD"/>
    <w:rsid w:val="00B80E34"/>
    <w:rsid w:val="00B86E8A"/>
    <w:rsid w:val="00BB3159"/>
    <w:rsid w:val="00BB5186"/>
    <w:rsid w:val="00BC30FA"/>
    <w:rsid w:val="00BC3B35"/>
    <w:rsid w:val="00BD1C8D"/>
    <w:rsid w:val="00BE0DF4"/>
    <w:rsid w:val="00C015D9"/>
    <w:rsid w:val="00C01856"/>
    <w:rsid w:val="00C066B3"/>
    <w:rsid w:val="00C20416"/>
    <w:rsid w:val="00C30850"/>
    <w:rsid w:val="00C31692"/>
    <w:rsid w:val="00C36AE1"/>
    <w:rsid w:val="00C52796"/>
    <w:rsid w:val="00C64F13"/>
    <w:rsid w:val="00C65F49"/>
    <w:rsid w:val="00C724E3"/>
    <w:rsid w:val="00C82256"/>
    <w:rsid w:val="00C83151"/>
    <w:rsid w:val="00C87A8C"/>
    <w:rsid w:val="00C91347"/>
    <w:rsid w:val="00C968F7"/>
    <w:rsid w:val="00CB51AB"/>
    <w:rsid w:val="00CB5F64"/>
    <w:rsid w:val="00CF6884"/>
    <w:rsid w:val="00D12B01"/>
    <w:rsid w:val="00D12E17"/>
    <w:rsid w:val="00D2097F"/>
    <w:rsid w:val="00D41685"/>
    <w:rsid w:val="00D77016"/>
    <w:rsid w:val="00D87B08"/>
    <w:rsid w:val="00D95C2A"/>
    <w:rsid w:val="00DA2EFE"/>
    <w:rsid w:val="00DB54F5"/>
    <w:rsid w:val="00DC04E7"/>
    <w:rsid w:val="00DC5345"/>
    <w:rsid w:val="00DD53D2"/>
    <w:rsid w:val="00DD58E9"/>
    <w:rsid w:val="00DD6A4A"/>
    <w:rsid w:val="00DE6B39"/>
    <w:rsid w:val="00DF71C7"/>
    <w:rsid w:val="00E00248"/>
    <w:rsid w:val="00E05931"/>
    <w:rsid w:val="00E07FD1"/>
    <w:rsid w:val="00E1298F"/>
    <w:rsid w:val="00E1641F"/>
    <w:rsid w:val="00E26715"/>
    <w:rsid w:val="00E34A7E"/>
    <w:rsid w:val="00E35D2B"/>
    <w:rsid w:val="00E6654A"/>
    <w:rsid w:val="00E6738B"/>
    <w:rsid w:val="00E75469"/>
    <w:rsid w:val="00E846FA"/>
    <w:rsid w:val="00E91BC2"/>
    <w:rsid w:val="00E942A6"/>
    <w:rsid w:val="00E9632D"/>
    <w:rsid w:val="00EA11ED"/>
    <w:rsid w:val="00EA4B6A"/>
    <w:rsid w:val="00EA6E85"/>
    <w:rsid w:val="00EC70A3"/>
    <w:rsid w:val="00ED0469"/>
    <w:rsid w:val="00ED4628"/>
    <w:rsid w:val="00ED68DC"/>
    <w:rsid w:val="00F056E8"/>
    <w:rsid w:val="00F14163"/>
    <w:rsid w:val="00F21465"/>
    <w:rsid w:val="00F21666"/>
    <w:rsid w:val="00F33C32"/>
    <w:rsid w:val="00F52377"/>
    <w:rsid w:val="00F728A3"/>
    <w:rsid w:val="00F759B9"/>
    <w:rsid w:val="00F8560A"/>
    <w:rsid w:val="00F91CEB"/>
    <w:rsid w:val="00FA79DE"/>
    <w:rsid w:val="00FB782E"/>
    <w:rsid w:val="00FC29FE"/>
    <w:rsid w:val="00FD3107"/>
    <w:rsid w:val="00FE1B6C"/>
    <w:rsid w:val="00FE5068"/>
    <w:rsid w:val="00FF4401"/>
    <w:rsid w:val="00FF4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295607A-D118-425D-9782-95AB15778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9F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416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4168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416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41685"/>
    <w:rPr>
      <w:sz w:val="18"/>
      <w:szCs w:val="18"/>
    </w:rPr>
  </w:style>
  <w:style w:type="paragraph" w:styleId="a5">
    <w:name w:val="List Paragraph"/>
    <w:basedOn w:val="a"/>
    <w:uiPriority w:val="34"/>
    <w:qFormat/>
    <w:rsid w:val="00B71883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907A2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907A2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4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893</TotalTime>
  <Pages>2</Pages>
  <Words>331</Words>
  <Characters>1890</Characters>
  <Application>Microsoft Office Word</Application>
  <DocSecurity>0</DocSecurity>
  <Lines>15</Lines>
  <Paragraphs>4</Paragraphs>
  <ScaleCrop>false</ScaleCrop>
  <Company>微软中国</Company>
  <LinksUpToDate>false</LinksUpToDate>
  <CharactersWithSpaces>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15</cp:revision>
  <cp:lastPrinted>2018-05-17T02:48:00Z</cp:lastPrinted>
  <dcterms:created xsi:type="dcterms:W3CDTF">2018-05-16T07:30:00Z</dcterms:created>
  <dcterms:modified xsi:type="dcterms:W3CDTF">2018-11-03T08:05:00Z</dcterms:modified>
</cp:coreProperties>
</file>